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D8979" w14:textId="77777777" w:rsidR="00106117" w:rsidRPr="0094197A" w:rsidRDefault="00106117" w:rsidP="0010611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4197A">
        <w:rPr>
          <w:rFonts w:ascii="Times New Roman" w:hAnsi="Times New Roman" w:cs="Times New Roman"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BB5C908" wp14:editId="27EDF1FA">
            <wp:simplePos x="0" y="0"/>
            <wp:positionH relativeFrom="column">
              <wp:posOffset>-190500</wp:posOffset>
            </wp:positionH>
            <wp:positionV relativeFrom="page">
              <wp:posOffset>266700</wp:posOffset>
            </wp:positionV>
            <wp:extent cx="1216660" cy="116205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66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197A">
        <w:rPr>
          <w:rFonts w:ascii="Times New Roman" w:hAnsi="Times New Roman" w:cs="Times New Roman"/>
          <w:b/>
          <w:bCs/>
          <w:sz w:val="32"/>
          <w:szCs w:val="32"/>
        </w:rPr>
        <w:t>Lawrence County Commission</w:t>
      </w:r>
    </w:p>
    <w:p w14:paraId="54FFB568" w14:textId="77777777" w:rsidR="00106117" w:rsidRPr="0094197A" w:rsidRDefault="00106117" w:rsidP="00106117">
      <w:pPr>
        <w:spacing w:after="0" w:line="240" w:lineRule="auto"/>
        <w:rPr>
          <w:rFonts w:ascii="Times New Roman" w:hAnsi="Times New Roman" w:cs="Times New Roman"/>
        </w:rPr>
      </w:pPr>
      <w:r w:rsidRPr="0094197A">
        <w:rPr>
          <w:rFonts w:ascii="Times New Roman" w:hAnsi="Times New Roman" w:cs="Times New Roman"/>
        </w:rPr>
        <w:t>P.O. Box 307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0DF3770" w14:textId="77777777" w:rsidR="00106117" w:rsidRPr="0094197A" w:rsidRDefault="00106117" w:rsidP="00106117">
      <w:pPr>
        <w:spacing w:after="0" w:line="240" w:lineRule="auto"/>
        <w:rPr>
          <w:rFonts w:ascii="Times New Roman" w:hAnsi="Times New Roman" w:cs="Times New Roman"/>
        </w:rPr>
      </w:pPr>
      <w:r w:rsidRPr="0094197A">
        <w:rPr>
          <w:rFonts w:ascii="Times New Roman" w:hAnsi="Times New Roman" w:cs="Times New Roman"/>
        </w:rPr>
        <w:t>Moulton, AL 35650</w:t>
      </w:r>
    </w:p>
    <w:p w14:paraId="3E5EA9AA" w14:textId="77777777" w:rsidR="00106117" w:rsidRPr="0094197A" w:rsidRDefault="00106117" w:rsidP="00106117">
      <w:pPr>
        <w:spacing w:after="0" w:line="240" w:lineRule="auto"/>
        <w:rPr>
          <w:rFonts w:ascii="Times New Roman" w:hAnsi="Times New Roman" w:cs="Times New Roman"/>
        </w:rPr>
      </w:pPr>
      <w:r w:rsidRPr="0094197A">
        <w:rPr>
          <w:rFonts w:ascii="Times New Roman" w:hAnsi="Times New Roman" w:cs="Times New Roman"/>
        </w:rPr>
        <w:t>Ph.: 256.974.0663</w:t>
      </w:r>
    </w:p>
    <w:p w14:paraId="509FC0D7" w14:textId="77777777" w:rsidR="00106117" w:rsidRDefault="00106117" w:rsidP="00106117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94197A">
        <w:rPr>
          <w:rFonts w:ascii="Times New Roman" w:hAnsi="Times New Roman" w:cs="Times New Roman"/>
        </w:rPr>
        <w:t>Fax: 256.974.2403</w:t>
      </w:r>
    </w:p>
    <w:p w14:paraId="2A3D77E6" w14:textId="77777777" w:rsidR="00106117" w:rsidRDefault="00106117" w:rsidP="001061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7C47F345" w14:textId="67A118B3" w:rsidR="00106117" w:rsidRPr="0094197A" w:rsidRDefault="00106117" w:rsidP="001061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94197A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JOB 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VACANCY</w:t>
      </w:r>
    </w:p>
    <w:p w14:paraId="6F4C8850" w14:textId="77777777" w:rsidR="00106117" w:rsidRDefault="00106117" w:rsidP="001061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61654C7" w14:textId="77777777" w:rsidR="00106117" w:rsidRDefault="00106117" w:rsidP="00106117">
      <w:pPr>
        <w:spacing w:after="0" w:line="240" w:lineRule="auto"/>
        <w:rPr>
          <w:rFonts w:ascii="Times New Roman" w:hAnsi="Times New Roman" w:cs="Times New Roman"/>
        </w:rPr>
      </w:pPr>
      <w:r w:rsidRPr="006A5208">
        <w:rPr>
          <w:rFonts w:ascii="Times New Roman" w:hAnsi="Times New Roman" w:cs="Times New Roman"/>
          <w:b/>
          <w:bCs/>
        </w:rPr>
        <w:t>Lawrence County Commission is Now Accepting Resumes &amp; Applications for the Position of</w:t>
      </w:r>
      <w:r w:rsidRPr="006A5208">
        <w:rPr>
          <w:rFonts w:ascii="Times New Roman" w:hAnsi="Times New Roman" w:cs="Times New Roman"/>
        </w:rPr>
        <w:t xml:space="preserve">:   </w:t>
      </w:r>
    </w:p>
    <w:p w14:paraId="01BF4FE8" w14:textId="1A10B43D" w:rsidR="00106117" w:rsidRDefault="00106117" w:rsidP="001061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TAG</w:t>
      </w:r>
      <w:r>
        <w:rPr>
          <w:rFonts w:ascii="Times New Roman" w:hAnsi="Times New Roman" w:cs="Times New Roman"/>
        </w:rPr>
        <w:t xml:space="preserve"> CLERK.</w:t>
      </w:r>
    </w:p>
    <w:p w14:paraId="23692331" w14:textId="77777777" w:rsidR="00106117" w:rsidRPr="006A5208" w:rsidRDefault="00106117" w:rsidP="0010611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377D337" w14:textId="77777777" w:rsidR="00106117" w:rsidRPr="006A5208" w:rsidRDefault="00106117" w:rsidP="00106117">
      <w:pPr>
        <w:spacing w:after="0" w:line="240" w:lineRule="auto"/>
        <w:rPr>
          <w:rFonts w:ascii="Times New Roman" w:hAnsi="Times New Roman" w:cs="Times New Roman"/>
        </w:rPr>
      </w:pPr>
      <w:r w:rsidRPr="006A5208">
        <w:rPr>
          <w:rFonts w:ascii="Times New Roman" w:hAnsi="Times New Roman" w:cs="Times New Roman"/>
          <w:b/>
          <w:bCs/>
        </w:rPr>
        <w:t xml:space="preserve">Posting:  </w:t>
      </w:r>
      <w:r w:rsidRPr="006A5208">
        <w:rPr>
          <w:rFonts w:ascii="Times New Roman" w:hAnsi="Times New Roman" w:cs="Times New Roman"/>
        </w:rPr>
        <w:t>Internal</w:t>
      </w:r>
      <w:r>
        <w:rPr>
          <w:rFonts w:ascii="Times New Roman" w:hAnsi="Times New Roman" w:cs="Times New Roman"/>
        </w:rPr>
        <w:t>/External</w:t>
      </w:r>
      <w:r w:rsidRPr="006A5208">
        <w:rPr>
          <w:rFonts w:ascii="Times New Roman" w:hAnsi="Times New Roman" w:cs="Times New Roman"/>
        </w:rPr>
        <w:t xml:space="preserve"> </w:t>
      </w:r>
    </w:p>
    <w:p w14:paraId="76EEA93D" w14:textId="77777777" w:rsidR="00106117" w:rsidRPr="006A5208" w:rsidRDefault="00106117" w:rsidP="00106117">
      <w:pPr>
        <w:spacing w:after="0" w:line="240" w:lineRule="auto"/>
        <w:rPr>
          <w:rFonts w:ascii="Times New Roman" w:hAnsi="Times New Roman" w:cs="Times New Roman"/>
        </w:rPr>
      </w:pPr>
      <w:r w:rsidRPr="006A5208">
        <w:rPr>
          <w:rFonts w:ascii="Times New Roman" w:hAnsi="Times New Roman" w:cs="Times New Roman"/>
          <w:b/>
          <w:bCs/>
        </w:rPr>
        <w:t>Opening Date:</w:t>
      </w:r>
      <w:r w:rsidRPr="006A520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Monday, November 22</w:t>
      </w:r>
      <w:r w:rsidRPr="006A5208">
        <w:rPr>
          <w:rFonts w:ascii="Times New Roman" w:hAnsi="Times New Roman" w:cs="Times New Roman"/>
        </w:rPr>
        <w:t>, 202</w:t>
      </w:r>
      <w:r>
        <w:rPr>
          <w:rFonts w:ascii="Times New Roman" w:hAnsi="Times New Roman" w:cs="Times New Roman"/>
        </w:rPr>
        <w:t>1</w:t>
      </w:r>
    </w:p>
    <w:p w14:paraId="3CDF7535" w14:textId="77777777" w:rsidR="00106117" w:rsidRPr="006A5208" w:rsidRDefault="00106117" w:rsidP="00106117">
      <w:pPr>
        <w:spacing w:after="0" w:line="240" w:lineRule="auto"/>
        <w:rPr>
          <w:rFonts w:ascii="Times New Roman" w:hAnsi="Times New Roman" w:cs="Times New Roman"/>
        </w:rPr>
      </w:pPr>
      <w:r w:rsidRPr="006A5208">
        <w:rPr>
          <w:rFonts w:ascii="Times New Roman" w:hAnsi="Times New Roman" w:cs="Times New Roman"/>
          <w:b/>
          <w:bCs/>
        </w:rPr>
        <w:t xml:space="preserve">Closing Date:   </w:t>
      </w:r>
      <w:r w:rsidRPr="006A5208">
        <w:rPr>
          <w:rFonts w:ascii="Times New Roman" w:hAnsi="Times New Roman" w:cs="Times New Roman"/>
        </w:rPr>
        <w:t xml:space="preserve"> Applications and/or resumes must be postmarked or received by Lawrence County Commission on or before </w:t>
      </w:r>
      <w:r>
        <w:rPr>
          <w:rFonts w:ascii="Times New Roman" w:hAnsi="Times New Roman" w:cs="Times New Roman"/>
        </w:rPr>
        <w:t>Monday, December 6</w:t>
      </w:r>
      <w:r w:rsidRPr="006A5208">
        <w:rPr>
          <w:rFonts w:ascii="Times New Roman" w:hAnsi="Times New Roman" w:cs="Times New Roman"/>
        </w:rPr>
        <w:t>, 202</w:t>
      </w:r>
      <w:r>
        <w:rPr>
          <w:rFonts w:ascii="Times New Roman" w:hAnsi="Times New Roman" w:cs="Times New Roman"/>
        </w:rPr>
        <w:t>1</w:t>
      </w:r>
      <w:r w:rsidRPr="006A5208">
        <w:rPr>
          <w:rFonts w:ascii="Times New Roman" w:hAnsi="Times New Roman" w:cs="Times New Roman"/>
        </w:rPr>
        <w:t xml:space="preserve"> at 4:30.</w:t>
      </w:r>
    </w:p>
    <w:p w14:paraId="63A04965" w14:textId="77777777" w:rsidR="00106117" w:rsidRPr="006A5208" w:rsidRDefault="00106117" w:rsidP="00106117">
      <w:pPr>
        <w:spacing w:after="0" w:line="240" w:lineRule="auto"/>
        <w:rPr>
          <w:rFonts w:ascii="Times New Roman" w:hAnsi="Times New Roman" w:cs="Times New Roman"/>
        </w:rPr>
      </w:pPr>
      <w:r w:rsidRPr="006A5208">
        <w:rPr>
          <w:rFonts w:ascii="Times New Roman" w:hAnsi="Times New Roman" w:cs="Times New Roman"/>
          <w:b/>
          <w:bCs/>
        </w:rPr>
        <w:t>Job Type:</w:t>
      </w:r>
      <w:r w:rsidRPr="006A5208">
        <w:rPr>
          <w:rFonts w:ascii="Times New Roman" w:hAnsi="Times New Roman" w:cs="Times New Roman"/>
        </w:rPr>
        <w:t xml:space="preserve">  Full Time</w:t>
      </w:r>
    </w:p>
    <w:p w14:paraId="172C8B0D" w14:textId="77AE36E5" w:rsidR="00106117" w:rsidRPr="006A5208" w:rsidRDefault="00106117" w:rsidP="001061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Job </w:t>
      </w:r>
      <w:r w:rsidRPr="006A5208">
        <w:rPr>
          <w:rFonts w:ascii="Times New Roman" w:hAnsi="Times New Roman" w:cs="Times New Roman"/>
          <w:b/>
          <w:bCs/>
        </w:rPr>
        <w:t xml:space="preserve">Location:   </w:t>
      </w:r>
      <w:r w:rsidRPr="006A5208">
        <w:rPr>
          <w:rFonts w:ascii="Times New Roman" w:hAnsi="Times New Roman" w:cs="Times New Roman"/>
        </w:rPr>
        <w:t>Lawrence Coun</w:t>
      </w:r>
      <w:r>
        <w:rPr>
          <w:rFonts w:ascii="Times New Roman" w:hAnsi="Times New Roman" w:cs="Times New Roman"/>
        </w:rPr>
        <w:t>ty Revenue Commissioner’s Office,</w:t>
      </w:r>
      <w:r>
        <w:rPr>
          <w:rFonts w:ascii="Times New Roman" w:hAnsi="Times New Roman" w:cs="Times New Roman"/>
        </w:rPr>
        <w:t xml:space="preserve"> located in the Lawrence County Courthouse</w:t>
      </w:r>
    </w:p>
    <w:p w14:paraId="22DF1FA8" w14:textId="77777777" w:rsidR="00106117" w:rsidRPr="006A5208" w:rsidRDefault="00106117" w:rsidP="00106117">
      <w:pPr>
        <w:spacing w:after="0" w:line="240" w:lineRule="auto"/>
        <w:rPr>
          <w:rFonts w:ascii="Times New Roman" w:hAnsi="Times New Roman" w:cs="Times New Roman"/>
        </w:rPr>
      </w:pPr>
    </w:p>
    <w:p w14:paraId="5DAF863E" w14:textId="77777777" w:rsidR="00106117" w:rsidRPr="00106117" w:rsidRDefault="00106117" w:rsidP="00106117">
      <w:pPr>
        <w:pStyle w:val="NoSpacing"/>
        <w:rPr>
          <w:rFonts w:ascii="Times New Roman" w:hAnsi="Times New Roman" w:cs="Times New Roman"/>
          <w:bCs/>
        </w:rPr>
      </w:pPr>
      <w:r w:rsidRPr="006A5208">
        <w:rPr>
          <w:rFonts w:ascii="Times New Roman" w:hAnsi="Times New Roman" w:cs="Times New Roman"/>
          <w:b/>
        </w:rPr>
        <w:t xml:space="preserve">General Job Summary:  </w:t>
      </w:r>
      <w:r w:rsidRPr="00106117">
        <w:rPr>
          <w:rFonts w:ascii="Times New Roman" w:hAnsi="Times New Roman" w:cs="Times New Roman"/>
          <w:bCs/>
        </w:rPr>
        <w:t xml:space="preserve">Responsible for processing and issuing motor vehicle titles and license plates.  They will collect cash, issue receipts, balance cash drawer daily, operate computer terminal for tag receipts and input data.  </w:t>
      </w:r>
      <w:proofErr w:type="spellStart"/>
      <w:r w:rsidRPr="00106117">
        <w:rPr>
          <w:rFonts w:ascii="Times New Roman" w:hAnsi="Times New Roman" w:cs="Times New Roman"/>
          <w:bCs/>
        </w:rPr>
        <w:t>He/She</w:t>
      </w:r>
      <w:proofErr w:type="spellEnd"/>
      <w:r w:rsidRPr="00106117">
        <w:rPr>
          <w:rFonts w:ascii="Times New Roman" w:hAnsi="Times New Roman" w:cs="Times New Roman"/>
          <w:bCs/>
        </w:rPr>
        <w:t xml:space="preserve"> should be able to perform reception and referral and general office duties.</w:t>
      </w:r>
    </w:p>
    <w:p w14:paraId="64CE30C4" w14:textId="31BDE53F" w:rsidR="00106117" w:rsidRDefault="00106117" w:rsidP="00106117">
      <w:pPr>
        <w:spacing w:after="0" w:line="240" w:lineRule="auto"/>
        <w:rPr>
          <w:rFonts w:ascii="Times New Roman" w:hAnsi="Times New Roman" w:cs="Times New Roman"/>
          <w:bCs/>
        </w:rPr>
      </w:pPr>
    </w:p>
    <w:p w14:paraId="72929E97" w14:textId="77777777" w:rsidR="00106117" w:rsidRDefault="00106117" w:rsidP="0010611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Job Requirements:  </w:t>
      </w:r>
    </w:p>
    <w:p w14:paraId="7DDAF107" w14:textId="77777777" w:rsidR="00106117" w:rsidRDefault="00106117" w:rsidP="0010611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High school diploma or equivalent.  </w:t>
      </w:r>
    </w:p>
    <w:p w14:paraId="535D8238" w14:textId="77777777" w:rsidR="00106117" w:rsidRDefault="00106117" w:rsidP="0010611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Valid driver’s license.</w:t>
      </w:r>
    </w:p>
    <w:p w14:paraId="03AC0FC9" w14:textId="12635D0C" w:rsidR="00005463" w:rsidRDefault="00106117" w:rsidP="0000546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74850">
        <w:rPr>
          <w:rFonts w:ascii="Times New Roman" w:hAnsi="Times New Roman" w:cs="Times New Roman"/>
        </w:rPr>
        <w:t>Experience in book keeping</w:t>
      </w:r>
      <w:r w:rsidR="00005463">
        <w:rPr>
          <w:rFonts w:ascii="Times New Roman" w:hAnsi="Times New Roman" w:cs="Times New Roman"/>
        </w:rPr>
        <w:t>, math skills to perform basic math application.</w:t>
      </w:r>
    </w:p>
    <w:p w14:paraId="08F5494A" w14:textId="394E6D47" w:rsidR="00005463" w:rsidRPr="00005463" w:rsidRDefault="00005463" w:rsidP="0000546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keep records and make accurate reports.</w:t>
      </w:r>
    </w:p>
    <w:p w14:paraId="12FA450B" w14:textId="77777777" w:rsidR="00106117" w:rsidRPr="00C74850" w:rsidRDefault="00106117" w:rsidP="001061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74850">
        <w:rPr>
          <w:rFonts w:ascii="Times New Roman" w:hAnsi="Times New Roman" w:cs="Times New Roman"/>
        </w:rPr>
        <w:t>Customer service experience is preferred.</w:t>
      </w:r>
    </w:p>
    <w:p w14:paraId="26377E8E" w14:textId="77777777" w:rsidR="00106117" w:rsidRPr="00C74850" w:rsidRDefault="00106117" w:rsidP="00106117">
      <w:pPr>
        <w:pStyle w:val="ListParagraph"/>
        <w:spacing w:after="0" w:line="240" w:lineRule="auto"/>
        <w:ind w:left="1440"/>
        <w:rPr>
          <w:rFonts w:ascii="Bookman Old Style" w:hAnsi="Bookman Old Style"/>
        </w:rPr>
      </w:pPr>
    </w:p>
    <w:p w14:paraId="39FED2F8" w14:textId="77777777" w:rsidR="00106117" w:rsidRPr="003F2268" w:rsidRDefault="00106117" w:rsidP="00106117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Questions can be directed to Lawrence County Commission, 256.974.0663.</w:t>
      </w:r>
    </w:p>
    <w:p w14:paraId="7FF05592" w14:textId="77777777" w:rsidR="00106117" w:rsidRPr="006A5208" w:rsidRDefault="00106117" w:rsidP="00106117">
      <w:pPr>
        <w:pStyle w:val="NoSpacing"/>
        <w:rPr>
          <w:rFonts w:ascii="Times New Roman" w:hAnsi="Times New Roman" w:cs="Times New Roman"/>
          <w:bCs/>
        </w:rPr>
      </w:pPr>
    </w:p>
    <w:p w14:paraId="420FCE4E" w14:textId="77777777" w:rsidR="00106117" w:rsidRDefault="00106117" w:rsidP="00106117">
      <w:pPr>
        <w:pStyle w:val="NoSpacing"/>
        <w:rPr>
          <w:rFonts w:ascii="Times New Roman" w:hAnsi="Times New Roman" w:cs="Times New Roman"/>
          <w:bCs/>
        </w:rPr>
      </w:pPr>
      <w:r w:rsidRPr="006A5208">
        <w:rPr>
          <w:rFonts w:ascii="Times New Roman" w:hAnsi="Times New Roman" w:cs="Times New Roman"/>
          <w:b/>
        </w:rPr>
        <w:t xml:space="preserve">Salary Range:  </w:t>
      </w:r>
      <w:r>
        <w:rPr>
          <w:rFonts w:ascii="Times New Roman" w:hAnsi="Times New Roman" w:cs="Times New Roman"/>
          <w:bCs/>
        </w:rPr>
        <w:t>Beginning pay $11.25 to $14.38per hour</w:t>
      </w:r>
      <w:r w:rsidRPr="006A5208">
        <w:rPr>
          <w:rFonts w:ascii="Times New Roman" w:hAnsi="Times New Roman" w:cs="Times New Roman"/>
          <w:bCs/>
        </w:rPr>
        <w:t xml:space="preserve"> – Salary may be commensurate with experience within the assigned range.</w:t>
      </w:r>
      <w:r>
        <w:rPr>
          <w:rFonts w:ascii="Times New Roman" w:hAnsi="Times New Roman" w:cs="Times New Roman"/>
          <w:bCs/>
        </w:rPr>
        <w:t xml:space="preserve">  </w:t>
      </w:r>
    </w:p>
    <w:p w14:paraId="736A615F" w14:textId="77777777" w:rsidR="00106117" w:rsidRPr="003F2268" w:rsidRDefault="00106117" w:rsidP="00106117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Benefits:  </w:t>
      </w:r>
      <w:r>
        <w:rPr>
          <w:rFonts w:ascii="Times New Roman" w:hAnsi="Times New Roman" w:cs="Times New Roman"/>
          <w:bCs/>
        </w:rPr>
        <w:t>Annual Leave, Sick Leave, Health Insurance, Holidays, State Retirement.</w:t>
      </w:r>
    </w:p>
    <w:p w14:paraId="53266DF3" w14:textId="77777777" w:rsidR="00106117" w:rsidRPr="006A5208" w:rsidRDefault="00106117" w:rsidP="00106117">
      <w:pPr>
        <w:pStyle w:val="NoSpacing"/>
        <w:rPr>
          <w:rFonts w:ascii="Times New Roman" w:hAnsi="Times New Roman" w:cs="Times New Roman"/>
          <w:bCs/>
        </w:rPr>
      </w:pPr>
    </w:p>
    <w:p w14:paraId="0454E79C" w14:textId="77777777" w:rsidR="00106117" w:rsidRPr="0094197A" w:rsidRDefault="00106117" w:rsidP="00106117">
      <w:pPr>
        <w:pStyle w:val="NoSpacing"/>
        <w:rPr>
          <w:rFonts w:ascii="Times New Roman" w:hAnsi="Times New Roman" w:cs="Times New Roman"/>
          <w:bCs/>
        </w:rPr>
      </w:pPr>
      <w:r w:rsidRPr="0094197A">
        <w:rPr>
          <w:rFonts w:ascii="Times New Roman" w:hAnsi="Times New Roman" w:cs="Times New Roman"/>
          <w:b/>
        </w:rPr>
        <w:t xml:space="preserve">**Note:  </w:t>
      </w:r>
      <w:r w:rsidRPr="0094197A">
        <w:rPr>
          <w:rFonts w:ascii="Times New Roman" w:hAnsi="Times New Roman" w:cs="Times New Roman"/>
          <w:bCs/>
        </w:rPr>
        <w:t>Statements included in this description are intended to reflect general duties &amp; responsibilities of this job &amp; are not to be interpreted as being all inclusive.  The employee may be assigned other duties that are not specifically included**</w:t>
      </w:r>
    </w:p>
    <w:p w14:paraId="48460777" w14:textId="77777777" w:rsidR="00106117" w:rsidRPr="006A5208" w:rsidRDefault="00106117" w:rsidP="00106117">
      <w:pPr>
        <w:pStyle w:val="NoSpacing"/>
        <w:rPr>
          <w:rFonts w:ascii="Times New Roman" w:hAnsi="Times New Roman" w:cs="Times New Roman"/>
          <w:bCs/>
        </w:rPr>
      </w:pPr>
    </w:p>
    <w:p w14:paraId="4199381F" w14:textId="77777777" w:rsidR="00106117" w:rsidRPr="006A5208" w:rsidRDefault="00106117" w:rsidP="00106117">
      <w:pPr>
        <w:pStyle w:val="NoSpacing"/>
        <w:rPr>
          <w:rFonts w:ascii="Times New Roman" w:hAnsi="Times New Roman" w:cs="Times New Roman"/>
          <w:b/>
          <w:u w:val="single"/>
        </w:rPr>
      </w:pPr>
      <w:r w:rsidRPr="006A5208">
        <w:rPr>
          <w:rFonts w:ascii="Times New Roman" w:hAnsi="Times New Roman" w:cs="Times New Roman"/>
          <w:b/>
          <w:u w:val="single"/>
        </w:rPr>
        <w:t>Applications &amp; Resumes can be mailed, emailed or delivered in person to:</w:t>
      </w:r>
    </w:p>
    <w:p w14:paraId="2E0AD993" w14:textId="77777777" w:rsidR="00106117" w:rsidRPr="006A5208" w:rsidRDefault="00106117" w:rsidP="00106117">
      <w:pPr>
        <w:pStyle w:val="NoSpacing"/>
        <w:rPr>
          <w:rFonts w:ascii="Times New Roman" w:hAnsi="Times New Roman" w:cs="Times New Roman"/>
          <w:bCs/>
          <w:u w:val="single"/>
        </w:rPr>
      </w:pPr>
      <w:r w:rsidRPr="006A5208">
        <w:rPr>
          <w:rFonts w:ascii="Times New Roman" w:hAnsi="Times New Roman" w:cs="Times New Roman"/>
          <w:bCs/>
          <w:u w:val="single"/>
        </w:rPr>
        <w:t>By Mail:</w:t>
      </w:r>
      <w:r w:rsidRPr="006A5208">
        <w:rPr>
          <w:rFonts w:ascii="Times New Roman" w:hAnsi="Times New Roman" w:cs="Times New Roman"/>
          <w:bCs/>
        </w:rPr>
        <w:tab/>
      </w:r>
      <w:r w:rsidRPr="006A5208">
        <w:rPr>
          <w:rFonts w:ascii="Times New Roman" w:hAnsi="Times New Roman" w:cs="Times New Roman"/>
          <w:bCs/>
        </w:rPr>
        <w:tab/>
      </w:r>
      <w:r w:rsidRPr="006A5208">
        <w:rPr>
          <w:rFonts w:ascii="Times New Roman" w:hAnsi="Times New Roman" w:cs="Times New Roman"/>
          <w:bCs/>
        </w:rPr>
        <w:tab/>
      </w:r>
      <w:r w:rsidRPr="006A5208">
        <w:rPr>
          <w:rFonts w:ascii="Times New Roman" w:hAnsi="Times New Roman" w:cs="Times New Roman"/>
          <w:bCs/>
        </w:rPr>
        <w:tab/>
      </w:r>
      <w:r w:rsidRPr="006A5208">
        <w:rPr>
          <w:rFonts w:ascii="Times New Roman" w:hAnsi="Times New Roman" w:cs="Times New Roman"/>
          <w:bCs/>
        </w:rPr>
        <w:tab/>
      </w:r>
      <w:r w:rsidRPr="006A5208">
        <w:rPr>
          <w:rFonts w:ascii="Times New Roman" w:hAnsi="Times New Roman" w:cs="Times New Roman"/>
          <w:bCs/>
        </w:rPr>
        <w:tab/>
      </w:r>
      <w:r w:rsidRPr="006A5208">
        <w:rPr>
          <w:rFonts w:ascii="Times New Roman" w:hAnsi="Times New Roman" w:cs="Times New Roman"/>
          <w:bCs/>
          <w:u w:val="single"/>
        </w:rPr>
        <w:t>Email Applications To:</w:t>
      </w:r>
    </w:p>
    <w:p w14:paraId="7149ADD9" w14:textId="77777777" w:rsidR="00106117" w:rsidRPr="006A5208" w:rsidRDefault="00106117" w:rsidP="00106117">
      <w:pPr>
        <w:pStyle w:val="NoSpacing"/>
        <w:rPr>
          <w:rFonts w:ascii="Times New Roman" w:hAnsi="Times New Roman" w:cs="Times New Roman"/>
          <w:bCs/>
        </w:rPr>
      </w:pPr>
      <w:r w:rsidRPr="006A5208">
        <w:rPr>
          <w:rFonts w:ascii="Times New Roman" w:hAnsi="Times New Roman" w:cs="Times New Roman"/>
          <w:bCs/>
        </w:rPr>
        <w:t>Lawrence County Commission</w:t>
      </w:r>
      <w:r w:rsidRPr="006A5208">
        <w:rPr>
          <w:rFonts w:ascii="Times New Roman" w:hAnsi="Times New Roman" w:cs="Times New Roman"/>
          <w:bCs/>
        </w:rPr>
        <w:tab/>
      </w:r>
      <w:r w:rsidRPr="006A5208">
        <w:rPr>
          <w:rFonts w:ascii="Times New Roman" w:hAnsi="Times New Roman" w:cs="Times New Roman"/>
          <w:bCs/>
        </w:rPr>
        <w:tab/>
      </w:r>
      <w:r w:rsidRPr="006A5208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</w:t>
      </w:r>
      <w:r w:rsidRPr="006A5208">
        <w:rPr>
          <w:rFonts w:ascii="Times New Roman" w:hAnsi="Times New Roman" w:cs="Times New Roman"/>
          <w:bCs/>
        </w:rPr>
        <w:t>Karen Foster, Payroll Clerk</w:t>
      </w:r>
    </w:p>
    <w:p w14:paraId="329F48AE" w14:textId="77777777" w:rsidR="00106117" w:rsidRPr="006A5208" w:rsidRDefault="00106117" w:rsidP="00106117">
      <w:pPr>
        <w:pStyle w:val="NoSpacing"/>
        <w:rPr>
          <w:rFonts w:ascii="Times New Roman" w:hAnsi="Times New Roman" w:cs="Times New Roman"/>
          <w:bCs/>
        </w:rPr>
      </w:pPr>
      <w:r w:rsidRPr="006A5208">
        <w:rPr>
          <w:rFonts w:ascii="Times New Roman" w:hAnsi="Times New Roman" w:cs="Times New Roman"/>
          <w:bCs/>
        </w:rPr>
        <w:t>P.O. Box 307</w:t>
      </w:r>
      <w:r w:rsidRPr="006A5208">
        <w:rPr>
          <w:rFonts w:ascii="Times New Roman" w:hAnsi="Times New Roman" w:cs="Times New Roman"/>
          <w:bCs/>
        </w:rPr>
        <w:tab/>
      </w:r>
      <w:r w:rsidRPr="006A5208">
        <w:rPr>
          <w:rFonts w:ascii="Times New Roman" w:hAnsi="Times New Roman" w:cs="Times New Roman"/>
          <w:bCs/>
        </w:rPr>
        <w:tab/>
      </w:r>
      <w:r w:rsidRPr="006A5208">
        <w:rPr>
          <w:rFonts w:ascii="Times New Roman" w:hAnsi="Times New Roman" w:cs="Times New Roman"/>
          <w:bCs/>
        </w:rPr>
        <w:tab/>
      </w:r>
      <w:r w:rsidRPr="006A5208">
        <w:rPr>
          <w:rFonts w:ascii="Times New Roman" w:hAnsi="Times New Roman" w:cs="Times New Roman"/>
          <w:bCs/>
        </w:rPr>
        <w:tab/>
      </w:r>
      <w:r w:rsidRPr="006A5208">
        <w:rPr>
          <w:rFonts w:ascii="Times New Roman" w:hAnsi="Times New Roman" w:cs="Times New Roman"/>
          <w:bCs/>
        </w:rPr>
        <w:tab/>
      </w:r>
      <w:r w:rsidRPr="006A5208">
        <w:rPr>
          <w:rFonts w:ascii="Times New Roman" w:hAnsi="Times New Roman" w:cs="Times New Roman"/>
          <w:bCs/>
        </w:rPr>
        <w:tab/>
        <w:t xml:space="preserve">Subject Line: </w:t>
      </w:r>
      <w:r>
        <w:rPr>
          <w:rFonts w:ascii="Times New Roman" w:hAnsi="Times New Roman" w:cs="Times New Roman"/>
          <w:bCs/>
        </w:rPr>
        <w:t>Assistant Road Foreman Position</w:t>
      </w:r>
    </w:p>
    <w:p w14:paraId="23B415F3" w14:textId="77777777" w:rsidR="00106117" w:rsidRPr="006A5208" w:rsidRDefault="00106117" w:rsidP="00106117">
      <w:pPr>
        <w:pStyle w:val="NoSpacing"/>
        <w:rPr>
          <w:rFonts w:ascii="Times New Roman" w:hAnsi="Times New Roman" w:cs="Times New Roman"/>
          <w:bCs/>
        </w:rPr>
      </w:pPr>
      <w:r w:rsidRPr="006A5208">
        <w:rPr>
          <w:rFonts w:ascii="Times New Roman" w:hAnsi="Times New Roman" w:cs="Times New Roman"/>
          <w:bCs/>
        </w:rPr>
        <w:t>Moulton, AL 35650</w:t>
      </w:r>
      <w:r w:rsidRPr="006A5208">
        <w:rPr>
          <w:rFonts w:ascii="Times New Roman" w:hAnsi="Times New Roman" w:cs="Times New Roman"/>
          <w:bCs/>
        </w:rPr>
        <w:tab/>
      </w:r>
      <w:r w:rsidRPr="006A5208">
        <w:rPr>
          <w:rFonts w:ascii="Times New Roman" w:hAnsi="Times New Roman" w:cs="Times New Roman"/>
          <w:bCs/>
        </w:rPr>
        <w:tab/>
      </w:r>
      <w:r w:rsidRPr="006A5208">
        <w:rPr>
          <w:rFonts w:ascii="Times New Roman" w:hAnsi="Times New Roman" w:cs="Times New Roman"/>
          <w:bCs/>
        </w:rPr>
        <w:tab/>
      </w:r>
      <w:r w:rsidRPr="006A5208">
        <w:rPr>
          <w:rFonts w:ascii="Times New Roman" w:hAnsi="Times New Roman" w:cs="Times New Roman"/>
          <w:bCs/>
        </w:rPr>
        <w:tab/>
      </w:r>
      <w:r w:rsidRPr="006A5208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kfoster@cc.lawrencecountyal.gov</w:t>
      </w:r>
    </w:p>
    <w:p w14:paraId="4EBAE3D8" w14:textId="77777777" w:rsidR="00106117" w:rsidRPr="006A5208" w:rsidRDefault="00106117" w:rsidP="00106117">
      <w:pPr>
        <w:pStyle w:val="NoSpacing"/>
        <w:rPr>
          <w:rFonts w:ascii="Times New Roman" w:hAnsi="Times New Roman" w:cs="Times New Roman"/>
          <w:bCs/>
        </w:rPr>
      </w:pPr>
    </w:p>
    <w:p w14:paraId="72C3A3C4" w14:textId="77777777" w:rsidR="00106117" w:rsidRPr="0094197A" w:rsidRDefault="00106117" w:rsidP="00106117">
      <w:pPr>
        <w:pStyle w:val="NoSpacing"/>
        <w:rPr>
          <w:rFonts w:ascii="Times New Roman" w:hAnsi="Times New Roman" w:cs="Times New Roman"/>
          <w:bCs/>
          <w:u w:val="single"/>
        </w:rPr>
      </w:pPr>
      <w:r w:rsidRPr="0094197A">
        <w:rPr>
          <w:rFonts w:ascii="Times New Roman" w:hAnsi="Times New Roman" w:cs="Times New Roman"/>
          <w:bCs/>
          <w:u w:val="single"/>
        </w:rPr>
        <w:t>In Person Delivery:</w:t>
      </w:r>
    </w:p>
    <w:p w14:paraId="566E8F49" w14:textId="77777777" w:rsidR="00106117" w:rsidRPr="0094197A" w:rsidRDefault="00106117" w:rsidP="00106117">
      <w:pPr>
        <w:pStyle w:val="NoSpacing"/>
        <w:rPr>
          <w:rFonts w:ascii="Times New Roman" w:hAnsi="Times New Roman" w:cs="Times New Roman"/>
          <w:bCs/>
        </w:rPr>
      </w:pPr>
      <w:r w:rsidRPr="0094197A">
        <w:rPr>
          <w:rFonts w:ascii="Times New Roman" w:hAnsi="Times New Roman" w:cs="Times New Roman"/>
          <w:bCs/>
        </w:rPr>
        <w:t>Lawrence County Commission</w:t>
      </w:r>
    </w:p>
    <w:p w14:paraId="6A7BD1BD" w14:textId="77777777" w:rsidR="00106117" w:rsidRPr="0094197A" w:rsidRDefault="00106117" w:rsidP="00106117">
      <w:pPr>
        <w:pStyle w:val="NoSpacing"/>
        <w:rPr>
          <w:rFonts w:ascii="Times New Roman" w:hAnsi="Times New Roman" w:cs="Times New Roman"/>
          <w:bCs/>
        </w:rPr>
      </w:pPr>
      <w:r w:rsidRPr="0094197A">
        <w:rPr>
          <w:rFonts w:ascii="Times New Roman" w:hAnsi="Times New Roman" w:cs="Times New Roman"/>
          <w:bCs/>
        </w:rPr>
        <w:t>12001 Al. Hwy. 157</w:t>
      </w:r>
    </w:p>
    <w:p w14:paraId="2B2A20EB" w14:textId="77777777" w:rsidR="00106117" w:rsidRPr="0094197A" w:rsidRDefault="00106117" w:rsidP="00106117">
      <w:pPr>
        <w:pStyle w:val="NoSpacing"/>
        <w:rPr>
          <w:rFonts w:ascii="Times New Roman" w:hAnsi="Times New Roman" w:cs="Times New Roman"/>
          <w:bCs/>
        </w:rPr>
      </w:pPr>
      <w:r w:rsidRPr="0094197A">
        <w:rPr>
          <w:rFonts w:ascii="Times New Roman" w:hAnsi="Times New Roman" w:cs="Times New Roman"/>
          <w:bCs/>
        </w:rPr>
        <w:t>Annex 3 Suite 1</w:t>
      </w:r>
    </w:p>
    <w:p w14:paraId="0A3DA85F" w14:textId="77777777" w:rsidR="00106117" w:rsidRPr="0094197A" w:rsidRDefault="00106117" w:rsidP="00106117">
      <w:pPr>
        <w:pStyle w:val="NoSpacing"/>
        <w:rPr>
          <w:rFonts w:ascii="Times New Roman" w:hAnsi="Times New Roman" w:cs="Times New Roman"/>
          <w:bCs/>
        </w:rPr>
      </w:pPr>
      <w:r w:rsidRPr="0094197A">
        <w:rPr>
          <w:rFonts w:ascii="Times New Roman" w:hAnsi="Times New Roman" w:cs="Times New Roman"/>
          <w:bCs/>
        </w:rPr>
        <w:t>Moulton, AL  35650</w:t>
      </w:r>
    </w:p>
    <w:p w14:paraId="7A71058C" w14:textId="77777777" w:rsidR="00106117" w:rsidRPr="00704D28" w:rsidRDefault="00106117" w:rsidP="00106117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4D28">
        <w:rPr>
          <w:rFonts w:ascii="Times New Roman" w:hAnsi="Times New Roman" w:cs="Times New Roman"/>
          <w:b/>
          <w:sz w:val="20"/>
          <w:szCs w:val="20"/>
        </w:rPr>
        <w:t>**For full job description you may request one in person or by phone at 256.974.0663**</w:t>
      </w:r>
    </w:p>
    <w:p w14:paraId="5CEEBF2C" w14:textId="77777777" w:rsidR="00106117" w:rsidRPr="00704D28" w:rsidRDefault="00106117" w:rsidP="00106117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4D28">
        <w:rPr>
          <w:rFonts w:ascii="Times New Roman" w:hAnsi="Times New Roman" w:cs="Times New Roman"/>
          <w:b/>
          <w:sz w:val="20"/>
          <w:szCs w:val="20"/>
        </w:rPr>
        <w:t>**Must pass a pre-employment/post offer drug screen**</w:t>
      </w:r>
    </w:p>
    <w:p w14:paraId="4E28E9CE" w14:textId="77777777" w:rsidR="00106117" w:rsidRPr="00704D28" w:rsidRDefault="00106117" w:rsidP="00106117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129E501E" w14:textId="77777777" w:rsidR="00106117" w:rsidRPr="00704D28" w:rsidRDefault="00106117" w:rsidP="00106117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4D28">
        <w:rPr>
          <w:rFonts w:ascii="Times New Roman" w:hAnsi="Times New Roman" w:cs="Times New Roman"/>
          <w:b/>
          <w:sz w:val="20"/>
          <w:szCs w:val="20"/>
        </w:rPr>
        <w:t>****Lawrence County Commission is a drug free equal opportunity employer****</w:t>
      </w:r>
    </w:p>
    <w:p w14:paraId="006AF199" w14:textId="77777777" w:rsidR="003B5CF6" w:rsidRDefault="003B5CF6"/>
    <w:sectPr w:rsidR="003B5CF6" w:rsidSect="001061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00F77"/>
    <w:multiLevelType w:val="hybridMultilevel"/>
    <w:tmpl w:val="EA484E5A"/>
    <w:lvl w:ilvl="0" w:tplc="B978DA82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117"/>
    <w:rsid w:val="00005463"/>
    <w:rsid w:val="00106117"/>
    <w:rsid w:val="003B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A4057"/>
  <w15:chartTrackingRefBased/>
  <w15:docId w15:val="{D86C1CDC-D298-4A15-AE5B-A0A2EB72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61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06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Dyar</dc:creator>
  <cp:keywords/>
  <dc:description/>
  <cp:lastModifiedBy>Heather Dyar</cp:lastModifiedBy>
  <cp:revision>1</cp:revision>
  <cp:lastPrinted>2021-11-19T20:55:00Z</cp:lastPrinted>
  <dcterms:created xsi:type="dcterms:W3CDTF">2021-11-19T20:46:00Z</dcterms:created>
  <dcterms:modified xsi:type="dcterms:W3CDTF">2021-11-19T20:56:00Z</dcterms:modified>
</cp:coreProperties>
</file>